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A54B2" w14:textId="77777777" w:rsidR="00DA5221" w:rsidRDefault="00DA5221" w:rsidP="00571601">
      <w:pPr>
        <w:jc w:val="center"/>
        <w:rPr>
          <w:b/>
          <w:sz w:val="28"/>
          <w:szCs w:val="28"/>
        </w:rPr>
      </w:pPr>
    </w:p>
    <w:p w14:paraId="412029C0" w14:textId="77777777" w:rsidR="00571601" w:rsidRDefault="00571601" w:rsidP="00571601">
      <w:pPr>
        <w:jc w:val="center"/>
        <w:rPr>
          <w:b/>
          <w:sz w:val="28"/>
          <w:szCs w:val="28"/>
        </w:rPr>
      </w:pPr>
      <w:r w:rsidRPr="00B7246C">
        <w:rPr>
          <w:b/>
          <w:sz w:val="28"/>
          <w:szCs w:val="28"/>
        </w:rPr>
        <w:t>K I V O N A T</w:t>
      </w:r>
    </w:p>
    <w:p w14:paraId="09EE729C" w14:textId="77777777" w:rsidR="00DA5221" w:rsidRDefault="00DA5221" w:rsidP="00571601">
      <w:pPr>
        <w:jc w:val="center"/>
        <w:rPr>
          <w:b/>
          <w:sz w:val="28"/>
          <w:szCs w:val="28"/>
        </w:rPr>
      </w:pPr>
    </w:p>
    <w:p w14:paraId="7AC59834" w14:textId="54D2E314" w:rsidR="00571601" w:rsidRDefault="00571601" w:rsidP="00A42BFD">
      <w:pPr>
        <w:spacing w:after="240"/>
        <w:jc w:val="both"/>
        <w:rPr>
          <w:rFonts w:eastAsia="Calibri"/>
        </w:rPr>
      </w:pPr>
      <w:r w:rsidRPr="00D620FE">
        <w:rPr>
          <w:b/>
        </w:rPr>
        <w:t>Bárdudvarnok Község</w:t>
      </w:r>
      <w:r>
        <w:rPr>
          <w:b/>
        </w:rPr>
        <w:t>i</w:t>
      </w:r>
      <w:r w:rsidRPr="00D620FE">
        <w:rPr>
          <w:b/>
        </w:rPr>
        <w:t xml:space="preserve"> Önkormányzat</w:t>
      </w:r>
      <w:r>
        <w:t xml:space="preserve"> Képviselő-testületének </w:t>
      </w:r>
      <w:r w:rsidR="00A42BFD">
        <w:rPr>
          <w:b/>
        </w:rPr>
        <w:t>2023</w:t>
      </w:r>
      <w:r w:rsidRPr="00515E58">
        <w:rPr>
          <w:b/>
        </w:rPr>
        <w:t xml:space="preserve">. </w:t>
      </w:r>
      <w:r w:rsidR="00F02684">
        <w:rPr>
          <w:b/>
        </w:rPr>
        <w:t>június 30.</w:t>
      </w:r>
      <w:r w:rsidRPr="00515E58">
        <w:t xml:space="preserve"> napján </w:t>
      </w:r>
      <w:r w:rsidR="00FE3D69">
        <w:rPr>
          <w:b/>
        </w:rPr>
        <w:t>8</w:t>
      </w:r>
      <w:bookmarkStart w:id="0" w:name="_GoBack"/>
      <w:bookmarkEnd w:id="0"/>
      <w:r w:rsidR="00F02684" w:rsidRPr="00F02684">
        <w:rPr>
          <w:b/>
        </w:rPr>
        <w:t>:00</w:t>
      </w:r>
      <w:r w:rsidR="00F02684">
        <w:t xml:space="preserve"> </w:t>
      </w:r>
      <w:r>
        <w:t xml:space="preserve">órakor </w:t>
      </w:r>
      <w:r w:rsidRPr="00515E58">
        <w:t xml:space="preserve">a </w:t>
      </w:r>
      <w:r w:rsidR="00A42BFD" w:rsidRPr="00467D64">
        <w:rPr>
          <w:b/>
        </w:rPr>
        <w:t xml:space="preserve">Bárdudvarnoki </w:t>
      </w:r>
      <w:r w:rsidR="00A42BFD">
        <w:rPr>
          <w:b/>
        </w:rPr>
        <w:t xml:space="preserve">Polgármesteri Hivatalban (Bárd ltp. 92.) </w:t>
      </w:r>
      <w:r w:rsidR="00A42BFD" w:rsidRPr="00115382">
        <w:t>tartott</w:t>
      </w:r>
      <w:r w:rsidR="00A42BFD">
        <w:rPr>
          <w:b/>
        </w:rPr>
        <w:t xml:space="preserve"> </w:t>
      </w:r>
      <w:r w:rsidR="00A42BFD" w:rsidRPr="00A42BFD">
        <w:t>rendkívüli</w:t>
      </w:r>
      <w:r w:rsidR="00A42BFD">
        <w:rPr>
          <w:b/>
        </w:rPr>
        <w:t xml:space="preserve"> nyilvános </w:t>
      </w:r>
      <w:r w:rsidR="00A42BFD" w:rsidRPr="00BE19F7">
        <w:t>ülésének jegyzőkönyvéből:</w:t>
      </w:r>
    </w:p>
    <w:p w14:paraId="096D04BF" w14:textId="247DDA46" w:rsidR="00571601" w:rsidRPr="000121A8" w:rsidRDefault="00A47F44" w:rsidP="00571601">
      <w:pPr>
        <w:spacing w:after="120"/>
        <w:ind w:firstLine="708"/>
        <w:jc w:val="both"/>
        <w:rPr>
          <w:b/>
          <w:u w:val="single"/>
        </w:rPr>
      </w:pPr>
      <w:r>
        <w:rPr>
          <w:b/>
          <w:u w:val="single"/>
        </w:rPr>
        <w:t>81</w:t>
      </w:r>
      <w:r w:rsidR="003C098D">
        <w:rPr>
          <w:b/>
          <w:u w:val="single"/>
        </w:rPr>
        <w:t>/</w:t>
      </w:r>
      <w:r w:rsidR="00A42BFD">
        <w:rPr>
          <w:b/>
          <w:u w:val="single"/>
        </w:rPr>
        <w:t>2023. (</w:t>
      </w:r>
      <w:r>
        <w:rPr>
          <w:b/>
          <w:u w:val="single"/>
        </w:rPr>
        <w:t>VI. 30</w:t>
      </w:r>
      <w:r w:rsidR="00571601" w:rsidRPr="000121A8">
        <w:rPr>
          <w:b/>
          <w:u w:val="single"/>
        </w:rPr>
        <w:t>.) számú képviselő-testületi határozat:</w:t>
      </w:r>
    </w:p>
    <w:p w14:paraId="365BBE9F" w14:textId="61871729" w:rsidR="00CA6ED7" w:rsidRPr="008947BD" w:rsidRDefault="00CA6ED7" w:rsidP="008D3DA0">
      <w:pPr>
        <w:autoSpaceDE w:val="0"/>
        <w:autoSpaceDN w:val="0"/>
        <w:adjustRightInd w:val="0"/>
        <w:spacing w:before="120"/>
        <w:ind w:left="709" w:firstLine="12"/>
        <w:jc w:val="both"/>
        <w:rPr>
          <w:iCs/>
        </w:rPr>
      </w:pPr>
      <w:r w:rsidRPr="00571601">
        <w:rPr>
          <w:iCs/>
        </w:rPr>
        <w:t xml:space="preserve">1./ </w:t>
      </w:r>
      <w:r w:rsidR="00571601">
        <w:rPr>
          <w:iCs/>
        </w:rPr>
        <w:t xml:space="preserve">Bárdudvarnok </w:t>
      </w:r>
      <w:r w:rsidRPr="00571601">
        <w:rPr>
          <w:iCs/>
        </w:rPr>
        <w:t>Község</w:t>
      </w:r>
      <w:r w:rsidR="00571601">
        <w:rPr>
          <w:iCs/>
        </w:rPr>
        <w:t>i</w:t>
      </w:r>
      <w:r w:rsidRPr="00571601">
        <w:rPr>
          <w:iCs/>
        </w:rPr>
        <w:t xml:space="preserve"> Önkormányzat képviselő-testülete támogatási igényt nyújt be a 9/2011.</w:t>
      </w:r>
      <w:r w:rsidR="00A42BFD">
        <w:rPr>
          <w:iCs/>
        </w:rPr>
        <w:t xml:space="preserve"> </w:t>
      </w:r>
      <w:r w:rsidRPr="00571601">
        <w:rPr>
          <w:iCs/>
        </w:rPr>
        <w:t>(II.</w:t>
      </w:r>
      <w:r w:rsidR="00A42BFD">
        <w:rPr>
          <w:iCs/>
        </w:rPr>
        <w:t xml:space="preserve"> </w:t>
      </w:r>
      <w:r w:rsidRPr="00571601">
        <w:rPr>
          <w:iCs/>
        </w:rPr>
        <w:t>15.)</w:t>
      </w:r>
      <w:r w:rsidR="00571601">
        <w:rPr>
          <w:iCs/>
        </w:rPr>
        <w:t xml:space="preserve"> </w:t>
      </w:r>
      <w:r w:rsidRPr="00571601">
        <w:rPr>
          <w:iCs/>
        </w:rPr>
        <w:t xml:space="preserve">Korm. rendelet </w:t>
      </w:r>
      <w:r w:rsidR="00571601">
        <w:rPr>
          <w:iCs/>
        </w:rPr>
        <w:t xml:space="preserve"> </w:t>
      </w:r>
      <w:r w:rsidRPr="00571601">
        <w:rPr>
          <w:iCs/>
        </w:rPr>
        <w:t>2/</w:t>
      </w:r>
      <w:proofErr w:type="gramStart"/>
      <w:r w:rsidRPr="00571601">
        <w:rPr>
          <w:iCs/>
        </w:rPr>
        <w:t>A</w:t>
      </w:r>
      <w:proofErr w:type="gramEnd"/>
      <w:r w:rsidRPr="00571601">
        <w:rPr>
          <w:iCs/>
        </w:rPr>
        <w:t>.</w:t>
      </w:r>
      <w:r w:rsidR="00571601">
        <w:rPr>
          <w:iCs/>
        </w:rPr>
        <w:t xml:space="preserve"> </w:t>
      </w:r>
      <w:r w:rsidRPr="00571601">
        <w:rPr>
          <w:iCs/>
        </w:rPr>
        <w:t>§ (1) bekezdés b)</w:t>
      </w:r>
      <w:r w:rsidR="00C338DA" w:rsidRPr="00571601">
        <w:rPr>
          <w:iCs/>
        </w:rPr>
        <w:t xml:space="preserve"> </w:t>
      </w:r>
      <w:r w:rsidRPr="00571601">
        <w:rPr>
          <w:iCs/>
        </w:rPr>
        <w:t xml:space="preserve">pontja alapján a tulajdonában lévő </w:t>
      </w:r>
      <w:r w:rsidR="00571601" w:rsidRPr="00AB54BA">
        <w:rPr>
          <w:b/>
          <w:iCs/>
        </w:rPr>
        <w:t xml:space="preserve">bárdudvarnoki </w:t>
      </w:r>
      <w:r w:rsidR="00A42BFD" w:rsidRPr="00AB54BA">
        <w:rPr>
          <w:b/>
          <w:iCs/>
        </w:rPr>
        <w:t>0389</w:t>
      </w:r>
      <w:r w:rsidRPr="00AB54BA">
        <w:rPr>
          <w:b/>
          <w:iCs/>
        </w:rPr>
        <w:t xml:space="preserve"> </w:t>
      </w:r>
      <w:proofErr w:type="spellStart"/>
      <w:r w:rsidRPr="00AB54BA">
        <w:rPr>
          <w:b/>
          <w:iCs/>
        </w:rPr>
        <w:t>hrsz</w:t>
      </w:r>
      <w:proofErr w:type="spellEnd"/>
      <w:r w:rsidRPr="00AB54BA">
        <w:rPr>
          <w:b/>
          <w:iCs/>
        </w:rPr>
        <w:t xml:space="preserve">-ú </w:t>
      </w:r>
      <w:r w:rsidR="00A42BFD" w:rsidRPr="00AB54BA">
        <w:rPr>
          <w:b/>
          <w:iCs/>
        </w:rPr>
        <w:t>ú</w:t>
      </w:r>
      <w:r w:rsidR="00F02684" w:rsidRPr="00AB54BA">
        <w:rPr>
          <w:b/>
          <w:iCs/>
        </w:rPr>
        <w:t>t padkájában</w:t>
      </w:r>
      <w:r w:rsidR="00DA5221" w:rsidRPr="00AB54BA">
        <w:rPr>
          <w:b/>
          <w:iCs/>
        </w:rPr>
        <w:t xml:space="preserve"> </w:t>
      </w:r>
      <w:r w:rsidRPr="00AB54BA">
        <w:rPr>
          <w:b/>
          <w:iCs/>
        </w:rPr>
        <w:t xml:space="preserve">rendkívüli időjárás </w:t>
      </w:r>
      <w:r w:rsidRPr="008947BD">
        <w:rPr>
          <w:b/>
          <w:iCs/>
        </w:rPr>
        <w:t>miatt keletkezett károk helyreállításának</w:t>
      </w:r>
      <w:r w:rsidRPr="008947BD">
        <w:rPr>
          <w:iCs/>
        </w:rPr>
        <w:t xml:space="preserve"> </w:t>
      </w:r>
      <w:r w:rsidR="008947BD" w:rsidRPr="008947BD">
        <w:rPr>
          <w:b/>
          <w:iCs/>
        </w:rPr>
        <w:t>3.760.127</w:t>
      </w:r>
      <w:r w:rsidR="00DA5221" w:rsidRPr="008947BD">
        <w:rPr>
          <w:b/>
          <w:iCs/>
        </w:rPr>
        <w:t>,-</w:t>
      </w:r>
      <w:r w:rsidRPr="008947BD">
        <w:rPr>
          <w:b/>
          <w:iCs/>
        </w:rPr>
        <w:t>Ft</w:t>
      </w:r>
      <w:r w:rsidRPr="008947BD">
        <w:rPr>
          <w:iCs/>
        </w:rPr>
        <w:t xml:space="preserve"> </w:t>
      </w:r>
      <w:r w:rsidRPr="008947BD">
        <w:rPr>
          <w:b/>
          <w:iCs/>
        </w:rPr>
        <w:t>bekerülési költségéből</w:t>
      </w:r>
      <w:r w:rsidRPr="008947BD">
        <w:rPr>
          <w:iCs/>
        </w:rPr>
        <w:t xml:space="preserve"> </w:t>
      </w:r>
      <w:r w:rsidR="008947BD" w:rsidRPr="008947BD">
        <w:rPr>
          <w:b/>
          <w:iCs/>
        </w:rPr>
        <w:t>3.384.114,</w:t>
      </w:r>
      <w:r w:rsidRPr="008947BD">
        <w:rPr>
          <w:b/>
          <w:iCs/>
        </w:rPr>
        <w:t>-Ft összegre</w:t>
      </w:r>
      <w:r w:rsidR="001F36D0" w:rsidRPr="008947BD">
        <w:rPr>
          <w:b/>
          <w:iCs/>
        </w:rPr>
        <w:t>, amely a teljes költség 90%-a</w:t>
      </w:r>
      <w:r w:rsidRPr="008947BD">
        <w:rPr>
          <w:iCs/>
        </w:rPr>
        <w:t xml:space="preserve"> (5.§ (1) bekezdés a) pontja </w:t>
      </w:r>
      <w:r w:rsidR="00E55FF9" w:rsidRPr="008947BD">
        <w:rPr>
          <w:iCs/>
        </w:rPr>
        <w:t xml:space="preserve">és 5.§ (2) bekezdés a) pontja </w:t>
      </w:r>
      <w:r w:rsidRPr="008947BD">
        <w:rPr>
          <w:iCs/>
        </w:rPr>
        <w:t>szerint).</w:t>
      </w:r>
    </w:p>
    <w:p w14:paraId="78ACAC2E" w14:textId="16905DC8" w:rsidR="00CA6ED7" w:rsidRPr="00571601" w:rsidRDefault="00CA6ED7" w:rsidP="008D3DA0">
      <w:pPr>
        <w:autoSpaceDE w:val="0"/>
        <w:autoSpaceDN w:val="0"/>
        <w:adjustRightInd w:val="0"/>
        <w:spacing w:before="120"/>
        <w:ind w:left="709" w:firstLine="12"/>
        <w:jc w:val="both"/>
        <w:rPr>
          <w:iCs/>
        </w:rPr>
      </w:pPr>
      <w:r w:rsidRPr="008947BD">
        <w:rPr>
          <w:iCs/>
        </w:rPr>
        <w:t xml:space="preserve">2./ A képviselő-testület nyilatkozik, hogy a </w:t>
      </w:r>
      <w:r w:rsidRPr="008947BD">
        <w:rPr>
          <w:b/>
          <w:iCs/>
        </w:rPr>
        <w:t xml:space="preserve">fennmaradó </w:t>
      </w:r>
      <w:r w:rsidR="008947BD" w:rsidRPr="008947BD">
        <w:rPr>
          <w:b/>
          <w:iCs/>
        </w:rPr>
        <w:t>376.013</w:t>
      </w:r>
      <w:r w:rsidR="008D3DA0" w:rsidRPr="008947BD">
        <w:rPr>
          <w:rStyle w:val="iceouttxt"/>
          <w:b/>
        </w:rPr>
        <w:t>,</w:t>
      </w:r>
      <w:r w:rsidR="00E55FF9" w:rsidRPr="008947BD">
        <w:rPr>
          <w:b/>
          <w:iCs/>
        </w:rPr>
        <w:t>-</w:t>
      </w:r>
      <w:r w:rsidRPr="008947BD">
        <w:rPr>
          <w:b/>
          <w:iCs/>
        </w:rPr>
        <w:t xml:space="preserve">Ft összeget </w:t>
      </w:r>
      <w:r w:rsidR="001F36D0" w:rsidRPr="008947BD">
        <w:rPr>
          <w:iCs/>
        </w:rPr>
        <w:t>(a teljes</w:t>
      </w:r>
      <w:r w:rsidR="001F36D0" w:rsidRPr="00571601">
        <w:rPr>
          <w:iCs/>
        </w:rPr>
        <w:t xml:space="preserve"> költség 10%-a) </w:t>
      </w:r>
      <w:r w:rsidRPr="008947BD">
        <w:rPr>
          <w:b/>
          <w:iCs/>
        </w:rPr>
        <w:t>saját költségvetéséből biztosítja.</w:t>
      </w:r>
      <w:r w:rsidRPr="00571601">
        <w:rPr>
          <w:iCs/>
        </w:rPr>
        <w:t xml:space="preserve"> A képviselő-testület ezen felül a helyreállítás költségeihez forrással nem rendelkezik, a helyreállítást saját erejéből megoldani nem tudja.</w:t>
      </w:r>
    </w:p>
    <w:p w14:paraId="1356596C" w14:textId="42189D98" w:rsidR="00CA6ED7" w:rsidRPr="00571601" w:rsidRDefault="00CA6ED7" w:rsidP="008D3DA0">
      <w:pPr>
        <w:autoSpaceDE w:val="0"/>
        <w:autoSpaceDN w:val="0"/>
        <w:adjustRightInd w:val="0"/>
        <w:spacing w:before="120"/>
        <w:ind w:left="709" w:firstLine="12"/>
        <w:jc w:val="both"/>
        <w:rPr>
          <w:iCs/>
        </w:rPr>
      </w:pPr>
      <w:r w:rsidRPr="00571601">
        <w:rPr>
          <w:iCs/>
        </w:rPr>
        <w:t xml:space="preserve">3./ A képviselő-testület vállalja a károsodott </w:t>
      </w:r>
      <w:r w:rsidR="00A42BFD">
        <w:rPr>
          <w:iCs/>
        </w:rPr>
        <w:t>ú</w:t>
      </w:r>
      <w:r w:rsidR="008D3DA0">
        <w:rPr>
          <w:iCs/>
        </w:rPr>
        <w:t>t</w:t>
      </w:r>
      <w:r w:rsidRPr="00571601">
        <w:rPr>
          <w:iCs/>
        </w:rPr>
        <w:t xml:space="preserve"> költséghatékonyság és megvalósíthatóság szempontjaira tekintettel történő helyreállítását.</w:t>
      </w:r>
    </w:p>
    <w:p w14:paraId="72B14FAF" w14:textId="35D15039" w:rsidR="00CA6ED7" w:rsidRPr="00571601" w:rsidRDefault="00CA6ED7" w:rsidP="008D3DA0">
      <w:pPr>
        <w:autoSpaceDE w:val="0"/>
        <w:autoSpaceDN w:val="0"/>
        <w:adjustRightInd w:val="0"/>
        <w:spacing w:before="120"/>
        <w:ind w:left="709" w:firstLine="12"/>
        <w:jc w:val="both"/>
        <w:rPr>
          <w:iCs/>
        </w:rPr>
      </w:pPr>
      <w:r w:rsidRPr="00571601">
        <w:rPr>
          <w:iCs/>
        </w:rPr>
        <w:t>4./A képviselő-testület nyilatkozik, hogy a</w:t>
      </w:r>
      <w:r w:rsidR="00A42BFD">
        <w:rPr>
          <w:iCs/>
        </w:rPr>
        <w:t>z</w:t>
      </w:r>
      <w:r w:rsidRPr="00571601">
        <w:rPr>
          <w:iCs/>
        </w:rPr>
        <w:t xml:space="preserve"> </w:t>
      </w:r>
      <w:r w:rsidR="00E9478A" w:rsidRPr="00E9478A">
        <w:rPr>
          <w:iCs/>
        </w:rPr>
        <w:t xml:space="preserve">önkormányzat a </w:t>
      </w:r>
      <w:r w:rsidR="00A42BFD">
        <w:rPr>
          <w:iCs/>
        </w:rPr>
        <w:t>605 053</w:t>
      </w:r>
      <w:r w:rsidR="00E9478A" w:rsidRPr="00E9478A">
        <w:rPr>
          <w:iCs/>
        </w:rPr>
        <w:t xml:space="preserve"> ebr42 azonosítószámú </w:t>
      </w:r>
      <w:proofErr w:type="gramStart"/>
      <w:r w:rsidR="00E9478A" w:rsidRPr="00E9478A">
        <w:rPr>
          <w:iCs/>
        </w:rPr>
        <w:t>„vízkár</w:t>
      </w:r>
      <w:proofErr w:type="gramEnd"/>
      <w:r w:rsidR="00E9478A" w:rsidRPr="00E9478A">
        <w:rPr>
          <w:iCs/>
        </w:rPr>
        <w:t xml:space="preserve"> helyreállítási munkák” vis maior eseményhez kapcsolhat</w:t>
      </w:r>
      <w:r w:rsidR="00E9478A">
        <w:rPr>
          <w:iCs/>
        </w:rPr>
        <w:t>ó biztosítással nem rendelkezik</w:t>
      </w:r>
      <w:r w:rsidRPr="00571601">
        <w:rPr>
          <w:iCs/>
        </w:rPr>
        <w:t>.</w:t>
      </w:r>
    </w:p>
    <w:p w14:paraId="174AE968" w14:textId="28D8DF73" w:rsidR="00CA6ED7" w:rsidRPr="00571601" w:rsidRDefault="00CA6ED7" w:rsidP="008D3DA0">
      <w:pPr>
        <w:autoSpaceDE w:val="0"/>
        <w:autoSpaceDN w:val="0"/>
        <w:adjustRightInd w:val="0"/>
        <w:spacing w:before="120"/>
        <w:ind w:left="709" w:firstLine="12"/>
        <w:jc w:val="both"/>
        <w:rPr>
          <w:iCs/>
        </w:rPr>
      </w:pPr>
      <w:r w:rsidRPr="00571601">
        <w:rPr>
          <w:iCs/>
        </w:rPr>
        <w:t>5./ A fenti helyrajzi szám</w:t>
      </w:r>
      <w:r w:rsidR="00E55FF9" w:rsidRPr="00571601">
        <w:rPr>
          <w:iCs/>
        </w:rPr>
        <w:t xml:space="preserve"> alkotta</w:t>
      </w:r>
      <w:r w:rsidRPr="00571601">
        <w:rPr>
          <w:iCs/>
        </w:rPr>
        <w:t xml:space="preserve"> út </w:t>
      </w:r>
      <w:r w:rsidR="00A5523F">
        <w:rPr>
          <w:iCs/>
        </w:rPr>
        <w:t xml:space="preserve">padkájának </w:t>
      </w:r>
      <w:r w:rsidRPr="00571601">
        <w:rPr>
          <w:iCs/>
        </w:rPr>
        <w:t>károsodása a helyi közlekedés biztonságát, az úttest közlekedési felületének állagát veszélyezteti és a belterületi</w:t>
      </w:r>
      <w:r w:rsidR="00BF2AFD" w:rsidRPr="00571601">
        <w:rPr>
          <w:iCs/>
        </w:rPr>
        <w:t>,</w:t>
      </w:r>
      <w:r w:rsidRPr="00571601">
        <w:rPr>
          <w:iCs/>
        </w:rPr>
        <w:t xml:space="preserve"> valamint lakott külterületi ingatlanok más úton való megközelítése nem lehetséges.</w:t>
      </w:r>
    </w:p>
    <w:p w14:paraId="2FE905F0" w14:textId="1F615D4D" w:rsidR="008D3DA0" w:rsidRPr="008D3DA0" w:rsidRDefault="00CA6ED7" w:rsidP="008D3DA0">
      <w:pPr>
        <w:spacing w:before="120"/>
        <w:ind w:left="709"/>
        <w:jc w:val="both"/>
        <w:rPr>
          <w:bCs/>
        </w:rPr>
      </w:pPr>
      <w:r w:rsidRPr="008D3DA0">
        <w:rPr>
          <w:iCs/>
        </w:rPr>
        <w:t xml:space="preserve">6./ A képviselő-testület nyilatkozik, hogy a helyreállításhoz kapcsolódóan </w:t>
      </w:r>
      <w:r w:rsidR="00BF2AFD" w:rsidRPr="008D3DA0">
        <w:rPr>
          <w:iCs/>
        </w:rPr>
        <w:t xml:space="preserve">az adott tárgyban kérelmet </w:t>
      </w:r>
      <w:r w:rsidR="008D3DA0" w:rsidRPr="008D3DA0">
        <w:rPr>
          <w:bCs/>
        </w:rPr>
        <w:t xml:space="preserve">a Belügyminisztérium </w:t>
      </w:r>
      <w:r w:rsidR="00197F41">
        <w:rPr>
          <w:bCs/>
        </w:rPr>
        <w:t xml:space="preserve">jelenlegi </w:t>
      </w:r>
      <w:r w:rsidR="008D3DA0" w:rsidRPr="008D3DA0">
        <w:rPr>
          <w:bCs/>
        </w:rPr>
        <w:t>támogatásán kívül az Önkormányzat egyidejűleg nem nyújtott be</w:t>
      </w:r>
      <w:r w:rsidR="00197F41">
        <w:rPr>
          <w:bCs/>
        </w:rPr>
        <w:t xml:space="preserve">. Nyilatkozik továbbá, hogy a </w:t>
      </w:r>
      <w:r w:rsidR="00A5523F">
        <w:rPr>
          <w:bCs/>
        </w:rPr>
        <w:t>0389</w:t>
      </w:r>
      <w:r w:rsidR="00197F41">
        <w:rPr>
          <w:bCs/>
        </w:rPr>
        <w:t xml:space="preserve"> </w:t>
      </w:r>
      <w:proofErr w:type="spellStart"/>
      <w:r w:rsidR="00197F41">
        <w:rPr>
          <w:bCs/>
        </w:rPr>
        <w:t>hrsz</w:t>
      </w:r>
      <w:proofErr w:type="spellEnd"/>
      <w:r w:rsidR="00197F41">
        <w:rPr>
          <w:bCs/>
        </w:rPr>
        <w:t xml:space="preserve">-ú út </w:t>
      </w:r>
      <w:r w:rsidR="00A5523F">
        <w:rPr>
          <w:bCs/>
        </w:rPr>
        <w:t xml:space="preserve">(korábban 0458/43 </w:t>
      </w:r>
      <w:proofErr w:type="spellStart"/>
      <w:r w:rsidR="00A5523F">
        <w:rPr>
          <w:bCs/>
        </w:rPr>
        <w:t>hrsz</w:t>
      </w:r>
      <w:proofErr w:type="spellEnd"/>
      <w:r w:rsidR="00B354FC">
        <w:rPr>
          <w:bCs/>
        </w:rPr>
        <w:t xml:space="preserve"> alatti út,</w:t>
      </w:r>
      <w:r w:rsidR="006609AA">
        <w:rPr>
          <w:bCs/>
        </w:rPr>
        <w:t xml:space="preserve"> telekalakítás</w:t>
      </w:r>
      <w:r w:rsidR="00597C61">
        <w:rPr>
          <w:bCs/>
        </w:rPr>
        <w:t xml:space="preserve"> </w:t>
      </w:r>
      <w:r w:rsidR="006609AA">
        <w:rPr>
          <w:bCs/>
        </w:rPr>
        <w:t>révén 2020. 05. 25. naptól 0389</w:t>
      </w:r>
      <w:r w:rsidR="00597C61">
        <w:rPr>
          <w:bCs/>
        </w:rPr>
        <w:t xml:space="preserve"> </w:t>
      </w:r>
      <w:proofErr w:type="spellStart"/>
      <w:r w:rsidR="00597C61">
        <w:rPr>
          <w:bCs/>
        </w:rPr>
        <w:t>hrsz</w:t>
      </w:r>
      <w:proofErr w:type="spellEnd"/>
      <w:r w:rsidR="00597C61">
        <w:rPr>
          <w:bCs/>
        </w:rPr>
        <w:t xml:space="preserve"> alatt</w:t>
      </w:r>
      <w:r w:rsidR="00A5523F">
        <w:rPr>
          <w:bCs/>
        </w:rPr>
        <w:t xml:space="preserve">) </w:t>
      </w:r>
      <w:r w:rsidR="00197F41">
        <w:rPr>
          <w:bCs/>
        </w:rPr>
        <w:t xml:space="preserve">tekintetében </w:t>
      </w:r>
      <w:r w:rsidR="00A5523F">
        <w:rPr>
          <w:bCs/>
        </w:rPr>
        <w:t>2020. 07. 28.</w:t>
      </w:r>
      <w:r w:rsidR="00197F41">
        <w:rPr>
          <w:bCs/>
        </w:rPr>
        <w:t xml:space="preserve"> napján </w:t>
      </w:r>
      <w:r w:rsidR="00A5523F">
        <w:rPr>
          <w:bCs/>
        </w:rPr>
        <w:t>492 629</w:t>
      </w:r>
      <w:r w:rsidR="00197F41">
        <w:rPr>
          <w:bCs/>
        </w:rPr>
        <w:t xml:space="preserve"> ebr42 azonosító számon már nyújtott be támogatási kérelmet</w:t>
      </w:r>
      <w:r w:rsidR="006609AA">
        <w:rPr>
          <w:bCs/>
        </w:rPr>
        <w:t xml:space="preserve">, amely pozitív elbírálásban részesült, az elszámolás </w:t>
      </w:r>
      <w:r w:rsidR="00A16859">
        <w:rPr>
          <w:bCs/>
        </w:rPr>
        <w:t>benyújtásának ideje 2022. 02. 07</w:t>
      </w:r>
      <w:r w:rsidR="006609AA">
        <w:rPr>
          <w:bCs/>
        </w:rPr>
        <w:t>.</w:t>
      </w:r>
    </w:p>
    <w:p w14:paraId="199582C9" w14:textId="77777777" w:rsidR="008D3DA0" w:rsidRDefault="00CA6ED7" w:rsidP="008D3DA0">
      <w:pPr>
        <w:autoSpaceDE w:val="0"/>
        <w:autoSpaceDN w:val="0"/>
        <w:adjustRightInd w:val="0"/>
        <w:spacing w:before="120"/>
        <w:ind w:left="709" w:firstLine="12"/>
        <w:jc w:val="both"/>
        <w:rPr>
          <w:iCs/>
        </w:rPr>
      </w:pPr>
      <w:r w:rsidRPr="00571601">
        <w:rPr>
          <w:iCs/>
        </w:rPr>
        <w:t xml:space="preserve">7./ A képviselő-testület nyilatkozik, hogy a felkért műszaki szakértő </w:t>
      </w:r>
      <w:r w:rsidR="008D3DA0" w:rsidRPr="008D3DA0">
        <w:rPr>
          <w:iCs/>
        </w:rPr>
        <w:t>egyaránt független a kérelmet benyújtó helyi önkormányzattól, a helyreállítás későbbi tervezőjétől és kivitelezőjétől;</w:t>
      </w:r>
    </w:p>
    <w:p w14:paraId="17C70E25" w14:textId="1962EBAD" w:rsidR="008D3DA0" w:rsidRDefault="008D3DA0" w:rsidP="008D3DA0">
      <w:pPr>
        <w:autoSpaceDE w:val="0"/>
        <w:autoSpaceDN w:val="0"/>
        <w:adjustRightInd w:val="0"/>
        <w:spacing w:before="120"/>
        <w:ind w:left="709" w:firstLine="12"/>
        <w:jc w:val="both"/>
        <w:rPr>
          <w:iCs/>
        </w:rPr>
      </w:pPr>
      <w:r>
        <w:rPr>
          <w:iCs/>
        </w:rPr>
        <w:lastRenderedPageBreak/>
        <w:t>8./ A</w:t>
      </w:r>
      <w:r w:rsidRPr="008D3DA0">
        <w:rPr>
          <w:iCs/>
        </w:rPr>
        <w:t xml:space="preserve"> helyi önkormányzat költségvetési rendelete a Nemzeti Jogszabálytár Önkormányzati Rendelettárának (továbbiakban: </w:t>
      </w:r>
      <w:proofErr w:type="spellStart"/>
      <w:r w:rsidRPr="008D3DA0">
        <w:rPr>
          <w:iCs/>
        </w:rPr>
        <w:t>Njt</w:t>
      </w:r>
      <w:proofErr w:type="spellEnd"/>
      <w:r w:rsidRPr="008D3DA0">
        <w:rPr>
          <w:iCs/>
        </w:rPr>
        <w:t xml:space="preserve">) </w:t>
      </w:r>
      <w:hyperlink r:id="rId7" w:history="1">
        <w:r w:rsidR="001D5593" w:rsidRPr="001C1E20">
          <w:rPr>
            <w:rStyle w:val="Hiperhivatkozs"/>
            <w:iCs/>
          </w:rPr>
          <w:t>https://or.njt.hu/onkorm</w:t>
        </w:r>
      </w:hyperlink>
      <w:r w:rsidR="001D5593">
        <w:rPr>
          <w:iCs/>
        </w:rPr>
        <w:t xml:space="preserve"> </w:t>
      </w:r>
      <w:r w:rsidRPr="008D3DA0">
        <w:rPr>
          <w:iCs/>
        </w:rPr>
        <w:t xml:space="preserve">oldalán elérhető; </w:t>
      </w:r>
    </w:p>
    <w:p w14:paraId="4A7672F7" w14:textId="77777777" w:rsidR="008D3DA0" w:rsidRDefault="008D3DA0" w:rsidP="008D3DA0">
      <w:pPr>
        <w:autoSpaceDE w:val="0"/>
        <w:autoSpaceDN w:val="0"/>
        <w:adjustRightInd w:val="0"/>
        <w:spacing w:before="120"/>
        <w:ind w:left="709" w:firstLine="12"/>
        <w:jc w:val="both"/>
        <w:rPr>
          <w:iCs/>
        </w:rPr>
      </w:pPr>
      <w:r>
        <w:rPr>
          <w:iCs/>
        </w:rPr>
        <w:t xml:space="preserve">9./ </w:t>
      </w:r>
      <w:r w:rsidR="00E84B84">
        <w:rPr>
          <w:iCs/>
        </w:rPr>
        <w:t>A</w:t>
      </w:r>
      <w:r w:rsidRPr="008D3DA0">
        <w:rPr>
          <w:iCs/>
        </w:rPr>
        <w:t xml:space="preserve"> </w:t>
      </w:r>
      <w:r w:rsidR="00E84B84">
        <w:rPr>
          <w:iCs/>
        </w:rPr>
        <w:t xml:space="preserve">képviselő – testület nyilatkozik arról, hogy a </w:t>
      </w:r>
      <w:r w:rsidRPr="008D3DA0">
        <w:rPr>
          <w:iCs/>
        </w:rPr>
        <w:t>helyi önkormányzat nem áll adósságrendezési eljárás alatt;</w:t>
      </w:r>
    </w:p>
    <w:p w14:paraId="3D25392F" w14:textId="07E72771" w:rsidR="00CA6ED7" w:rsidRPr="00571601" w:rsidRDefault="00CF78D8" w:rsidP="008D3DA0">
      <w:pPr>
        <w:autoSpaceDE w:val="0"/>
        <w:autoSpaceDN w:val="0"/>
        <w:adjustRightInd w:val="0"/>
        <w:spacing w:before="120"/>
        <w:ind w:left="709" w:firstLine="12"/>
        <w:jc w:val="both"/>
        <w:rPr>
          <w:iCs/>
        </w:rPr>
      </w:pPr>
      <w:r>
        <w:rPr>
          <w:iCs/>
        </w:rPr>
        <w:t>10</w:t>
      </w:r>
      <w:r w:rsidR="00CA6ED7" w:rsidRPr="00571601">
        <w:rPr>
          <w:iCs/>
        </w:rPr>
        <w:t>./ A képviselő-testület felhatalmazza a polgármestert</w:t>
      </w:r>
      <w:r w:rsidR="008D3DA0">
        <w:rPr>
          <w:iCs/>
        </w:rPr>
        <w:t xml:space="preserve"> a szükséges intézkedések megtételére, dokumentumok aláírására és</w:t>
      </w:r>
      <w:r w:rsidR="00CA6ED7" w:rsidRPr="00571601">
        <w:rPr>
          <w:iCs/>
        </w:rPr>
        <w:t xml:space="preserve"> nyilatkozatok</w:t>
      </w:r>
      <w:r w:rsidR="008D3DA0">
        <w:rPr>
          <w:iCs/>
        </w:rPr>
        <w:t xml:space="preserve"> megtételére. </w:t>
      </w:r>
    </w:p>
    <w:p w14:paraId="580F968A" w14:textId="77777777" w:rsidR="00CA6ED7" w:rsidRPr="00571601" w:rsidRDefault="00CA6ED7" w:rsidP="008D3DA0">
      <w:pPr>
        <w:autoSpaceDE w:val="0"/>
        <w:autoSpaceDN w:val="0"/>
        <w:adjustRightInd w:val="0"/>
        <w:spacing w:before="120"/>
        <w:ind w:left="709" w:firstLine="12"/>
        <w:jc w:val="both"/>
        <w:rPr>
          <w:iCs/>
        </w:rPr>
      </w:pPr>
    </w:p>
    <w:p w14:paraId="690F1D7F" w14:textId="4F968143" w:rsidR="00CA6ED7" w:rsidRPr="00DA5221" w:rsidRDefault="00CA6ED7" w:rsidP="00CA6ED7">
      <w:pPr>
        <w:autoSpaceDE w:val="0"/>
        <w:autoSpaceDN w:val="0"/>
        <w:adjustRightInd w:val="0"/>
        <w:ind w:left="708" w:firstLine="12"/>
        <w:jc w:val="both"/>
        <w:rPr>
          <w:b/>
          <w:iCs/>
        </w:rPr>
      </w:pPr>
      <w:r w:rsidRPr="00DA5221">
        <w:rPr>
          <w:b/>
          <w:iCs/>
        </w:rPr>
        <w:t xml:space="preserve">Határidő: </w:t>
      </w:r>
      <w:r w:rsidR="001D5593">
        <w:rPr>
          <w:b/>
          <w:iCs/>
        </w:rPr>
        <w:t xml:space="preserve">2023. </w:t>
      </w:r>
      <w:r w:rsidR="00A47F44">
        <w:rPr>
          <w:b/>
          <w:iCs/>
        </w:rPr>
        <w:t>június 30.</w:t>
      </w:r>
    </w:p>
    <w:p w14:paraId="03EB8A86" w14:textId="77777777" w:rsidR="00CA6ED7" w:rsidRPr="00DA5221" w:rsidRDefault="00CA6ED7" w:rsidP="00DA5221">
      <w:pPr>
        <w:autoSpaceDE w:val="0"/>
        <w:autoSpaceDN w:val="0"/>
        <w:adjustRightInd w:val="0"/>
        <w:ind w:firstLine="708"/>
        <w:jc w:val="both"/>
        <w:rPr>
          <w:b/>
          <w:iCs/>
        </w:rPr>
      </w:pPr>
      <w:r w:rsidRPr="00DA5221">
        <w:rPr>
          <w:b/>
          <w:iCs/>
        </w:rPr>
        <w:t>Felelős: polgármester</w:t>
      </w:r>
    </w:p>
    <w:p w14:paraId="7E2DF40B" w14:textId="77777777" w:rsidR="001622D1" w:rsidRPr="00571601" w:rsidRDefault="001622D1" w:rsidP="00E55FF9">
      <w:pPr>
        <w:autoSpaceDE w:val="0"/>
        <w:autoSpaceDN w:val="0"/>
        <w:adjustRightInd w:val="0"/>
        <w:rPr>
          <w:b/>
          <w:bCs/>
        </w:rPr>
      </w:pPr>
    </w:p>
    <w:p w14:paraId="43F84122" w14:textId="77777777" w:rsidR="00C96A3A" w:rsidRPr="00DA5221" w:rsidRDefault="00C96A3A" w:rsidP="00C96A3A">
      <w:pPr>
        <w:autoSpaceDE w:val="0"/>
        <w:autoSpaceDN w:val="0"/>
        <w:adjustRightInd w:val="0"/>
        <w:rPr>
          <w:b/>
        </w:rPr>
      </w:pPr>
    </w:p>
    <w:p w14:paraId="25E78800" w14:textId="77777777" w:rsidR="00C96A3A" w:rsidRPr="00DA5221" w:rsidRDefault="00C96A3A" w:rsidP="00C96A3A">
      <w:pPr>
        <w:autoSpaceDE w:val="0"/>
        <w:autoSpaceDN w:val="0"/>
        <w:adjustRightInd w:val="0"/>
        <w:rPr>
          <w:b/>
        </w:rPr>
      </w:pPr>
    </w:p>
    <w:p w14:paraId="3E5928E3" w14:textId="77777777" w:rsidR="001622D1" w:rsidRPr="00DA5221" w:rsidRDefault="001622D1" w:rsidP="00C96A3A">
      <w:pPr>
        <w:autoSpaceDE w:val="0"/>
        <w:autoSpaceDN w:val="0"/>
        <w:adjustRightInd w:val="0"/>
        <w:rPr>
          <w:b/>
        </w:rPr>
      </w:pPr>
    </w:p>
    <w:p w14:paraId="7D8271D7" w14:textId="4B0C3524" w:rsidR="00C96A3A" w:rsidRPr="00DA5221" w:rsidRDefault="00DA5221" w:rsidP="00C96A3A">
      <w:pPr>
        <w:autoSpaceDE w:val="0"/>
        <w:autoSpaceDN w:val="0"/>
        <w:adjustRightInd w:val="0"/>
        <w:rPr>
          <w:b/>
        </w:rPr>
      </w:pPr>
      <w:r w:rsidRPr="00DA5221">
        <w:rPr>
          <w:b/>
        </w:rPr>
        <w:t xml:space="preserve">Mester Balázs </w:t>
      </w:r>
      <w:proofErr w:type="spellStart"/>
      <w:r w:rsidR="00C96A3A" w:rsidRPr="00DA5221">
        <w:rPr>
          <w:b/>
        </w:rPr>
        <w:t>sk</w:t>
      </w:r>
      <w:proofErr w:type="spellEnd"/>
      <w:r w:rsidR="00C96A3A" w:rsidRPr="00DA5221">
        <w:rPr>
          <w:b/>
        </w:rPr>
        <w:t>.</w:t>
      </w:r>
      <w:r w:rsidR="00C96A3A" w:rsidRPr="00DA5221">
        <w:rPr>
          <w:b/>
        </w:rPr>
        <w:tab/>
      </w:r>
      <w:r w:rsidR="00C96A3A" w:rsidRPr="00DA5221">
        <w:rPr>
          <w:b/>
        </w:rPr>
        <w:tab/>
      </w:r>
      <w:r w:rsidR="00C96A3A" w:rsidRPr="00DA5221">
        <w:rPr>
          <w:b/>
        </w:rPr>
        <w:tab/>
      </w:r>
      <w:r w:rsidR="00C96A3A" w:rsidRPr="00DA5221">
        <w:rPr>
          <w:b/>
        </w:rPr>
        <w:tab/>
      </w:r>
      <w:r w:rsidR="00C96A3A" w:rsidRPr="00DA5221">
        <w:rPr>
          <w:b/>
        </w:rPr>
        <w:tab/>
      </w:r>
      <w:r w:rsidR="00E55FF9" w:rsidRPr="00DA5221">
        <w:rPr>
          <w:b/>
        </w:rPr>
        <w:tab/>
      </w:r>
      <w:r w:rsidR="001D5593">
        <w:rPr>
          <w:b/>
        </w:rPr>
        <w:tab/>
      </w:r>
      <w:r w:rsidR="001D5593" w:rsidRPr="00DA5221">
        <w:rPr>
          <w:b/>
        </w:rPr>
        <w:t xml:space="preserve">Kemenszky Kinga </w:t>
      </w:r>
      <w:proofErr w:type="spellStart"/>
      <w:r w:rsidR="00C96A3A" w:rsidRPr="00DA5221">
        <w:rPr>
          <w:b/>
        </w:rPr>
        <w:t>sk</w:t>
      </w:r>
      <w:proofErr w:type="spellEnd"/>
      <w:r w:rsidR="00C96A3A" w:rsidRPr="00DA5221">
        <w:rPr>
          <w:b/>
        </w:rPr>
        <w:t>.</w:t>
      </w:r>
    </w:p>
    <w:p w14:paraId="10563C18" w14:textId="2E5F8397" w:rsidR="004C2BAA" w:rsidRPr="001D5593" w:rsidRDefault="00C96A3A" w:rsidP="00BF2AFD">
      <w:pPr>
        <w:autoSpaceDE w:val="0"/>
        <w:autoSpaceDN w:val="0"/>
        <w:adjustRightInd w:val="0"/>
        <w:rPr>
          <w:b/>
        </w:rPr>
      </w:pPr>
      <w:r w:rsidRPr="001D5593">
        <w:rPr>
          <w:b/>
        </w:rPr>
        <w:t xml:space="preserve">   </w:t>
      </w:r>
      <w:proofErr w:type="gramStart"/>
      <w:r w:rsidRPr="001D5593">
        <w:rPr>
          <w:b/>
        </w:rPr>
        <w:t>polgármester</w:t>
      </w:r>
      <w:proofErr w:type="gramEnd"/>
      <w:r w:rsidRPr="001D5593">
        <w:rPr>
          <w:b/>
        </w:rPr>
        <w:tab/>
      </w:r>
      <w:r w:rsidRPr="001D5593">
        <w:rPr>
          <w:b/>
        </w:rPr>
        <w:tab/>
      </w:r>
      <w:r w:rsidRPr="001D5593">
        <w:rPr>
          <w:b/>
        </w:rPr>
        <w:tab/>
      </w:r>
      <w:r w:rsidRPr="001D5593">
        <w:rPr>
          <w:b/>
        </w:rPr>
        <w:tab/>
      </w:r>
      <w:r w:rsidRPr="001D5593">
        <w:rPr>
          <w:b/>
        </w:rPr>
        <w:tab/>
        <w:t xml:space="preserve">               </w:t>
      </w:r>
      <w:r w:rsidR="00E55FF9" w:rsidRPr="001D5593">
        <w:rPr>
          <w:b/>
        </w:rPr>
        <w:tab/>
      </w:r>
      <w:r w:rsidR="001D5593" w:rsidRPr="001D5593">
        <w:rPr>
          <w:b/>
        </w:rPr>
        <w:t xml:space="preserve"> kirendeltségvezető</w:t>
      </w:r>
      <w:r w:rsidRPr="001D5593">
        <w:rPr>
          <w:b/>
        </w:rPr>
        <w:t>”</w:t>
      </w:r>
    </w:p>
    <w:p w14:paraId="574C2947" w14:textId="77777777" w:rsidR="00C96A3A" w:rsidRPr="00DA5221" w:rsidRDefault="00C96A3A" w:rsidP="00B87851">
      <w:pPr>
        <w:jc w:val="both"/>
      </w:pPr>
    </w:p>
    <w:p w14:paraId="1FD86A5A" w14:textId="77777777" w:rsidR="00DA5221" w:rsidRPr="00DA5221" w:rsidRDefault="00B87851" w:rsidP="00B87851">
      <w:pPr>
        <w:jc w:val="both"/>
      </w:pPr>
      <w:r w:rsidRPr="00DA5221">
        <w:tab/>
      </w:r>
    </w:p>
    <w:p w14:paraId="4C74C534" w14:textId="77777777" w:rsidR="00DA5221" w:rsidRPr="00DA5221" w:rsidRDefault="00DA5221" w:rsidP="00B87851">
      <w:pPr>
        <w:jc w:val="both"/>
      </w:pPr>
    </w:p>
    <w:p w14:paraId="36BE32CF" w14:textId="77777777" w:rsidR="00B87851" w:rsidRPr="00DA5221" w:rsidRDefault="00DA5221" w:rsidP="00B87851">
      <w:pPr>
        <w:jc w:val="both"/>
      </w:pPr>
      <w:r>
        <w:t>A kiadmány</w:t>
      </w:r>
      <w:r w:rsidR="00B87851" w:rsidRPr="00DA5221">
        <w:t xml:space="preserve"> hiteléül:</w:t>
      </w:r>
      <w:r w:rsidR="00B87851" w:rsidRPr="00DA5221">
        <w:tab/>
      </w:r>
    </w:p>
    <w:p w14:paraId="39AFFDA6" w14:textId="324D6671" w:rsidR="00EE3F30" w:rsidRPr="00DA5221" w:rsidRDefault="00DA5221" w:rsidP="00B87851">
      <w:pPr>
        <w:jc w:val="both"/>
      </w:pPr>
      <w:r w:rsidRPr="00DA5221">
        <w:t>Bárdudvarnok</w:t>
      </w:r>
      <w:r w:rsidR="00EE3F30" w:rsidRPr="00DA5221">
        <w:t xml:space="preserve">, </w:t>
      </w:r>
      <w:r w:rsidR="00DC4D37">
        <w:t>elektronikus időbélyegző szerint:</w:t>
      </w:r>
    </w:p>
    <w:p w14:paraId="2FA2A9F7" w14:textId="77777777" w:rsidR="00B87851" w:rsidRPr="00DA5221" w:rsidRDefault="00B87851" w:rsidP="00B87851">
      <w:pPr>
        <w:jc w:val="both"/>
      </w:pPr>
    </w:p>
    <w:p w14:paraId="0E5F2859" w14:textId="77777777" w:rsidR="0074023C" w:rsidRPr="00DA5221" w:rsidRDefault="0074023C" w:rsidP="00B87851">
      <w:pPr>
        <w:jc w:val="both"/>
      </w:pPr>
    </w:p>
    <w:p w14:paraId="739B99F9" w14:textId="77777777" w:rsidR="0074023C" w:rsidRPr="00DA5221" w:rsidRDefault="0074023C" w:rsidP="00B87851">
      <w:pPr>
        <w:jc w:val="both"/>
      </w:pPr>
    </w:p>
    <w:p w14:paraId="336ED5C7" w14:textId="77777777" w:rsidR="00DA5221" w:rsidRPr="00DA5221" w:rsidRDefault="00DA5221" w:rsidP="00DA5221">
      <w:pPr>
        <w:tabs>
          <w:tab w:val="center" w:pos="6804"/>
        </w:tabs>
        <w:jc w:val="both"/>
        <w:rPr>
          <w:b/>
        </w:rPr>
      </w:pPr>
      <w:r w:rsidRPr="00DA5221">
        <w:rPr>
          <w:b/>
        </w:rPr>
        <w:tab/>
        <w:t xml:space="preserve">Kemenszky Kinga </w:t>
      </w:r>
    </w:p>
    <w:p w14:paraId="3E0BF18F" w14:textId="77777777" w:rsidR="00580802" w:rsidRPr="00DA5221" w:rsidRDefault="00DA5221" w:rsidP="00DA5221">
      <w:pPr>
        <w:tabs>
          <w:tab w:val="center" w:pos="6804"/>
        </w:tabs>
        <w:jc w:val="both"/>
      </w:pPr>
      <w:r w:rsidRPr="00DA5221">
        <w:tab/>
        <w:t>kirendeltségvezető</w:t>
      </w:r>
    </w:p>
    <w:sectPr w:rsidR="00580802" w:rsidRPr="00DA5221" w:rsidSect="008D3DA0">
      <w:headerReference w:type="default" r:id="rId8"/>
      <w:headerReference w:type="first" r:id="rId9"/>
      <w:pgSz w:w="11906" w:h="16838"/>
      <w:pgMar w:top="993" w:right="1417" w:bottom="993" w:left="1417" w:header="13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673B0" w14:textId="77777777" w:rsidR="002E60C2" w:rsidRDefault="002E60C2" w:rsidP="00B87851">
      <w:r>
        <w:separator/>
      </w:r>
    </w:p>
  </w:endnote>
  <w:endnote w:type="continuationSeparator" w:id="0">
    <w:p w14:paraId="7A811C49" w14:textId="77777777" w:rsidR="002E60C2" w:rsidRDefault="002E60C2" w:rsidP="00B87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CC9BB" w14:textId="77777777" w:rsidR="002E60C2" w:rsidRDefault="002E60C2" w:rsidP="00B87851">
      <w:r>
        <w:separator/>
      </w:r>
    </w:p>
  </w:footnote>
  <w:footnote w:type="continuationSeparator" w:id="0">
    <w:p w14:paraId="3A524742" w14:textId="77777777" w:rsidR="002E60C2" w:rsidRDefault="002E60C2" w:rsidP="00B87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E0FB0" w14:textId="77777777" w:rsidR="007A67C5" w:rsidRDefault="007A67C5" w:rsidP="00B87851">
    <w:pPr>
      <w:pStyle w:val="lfej"/>
      <w:tabs>
        <w:tab w:val="left" w:pos="1696"/>
        <w:tab w:val="left" w:pos="2096"/>
      </w:tabs>
      <w:jc w:val="center"/>
      <w:rPr>
        <w:rFonts w:ascii="Arial Narrow" w:hAnsi="Arial Narrow"/>
        <w:b/>
        <w:sz w:val="18"/>
        <w:szCs w:val="18"/>
      </w:rPr>
    </w:pPr>
  </w:p>
  <w:p w14:paraId="521C85D0" w14:textId="77777777" w:rsidR="00B87851" w:rsidRDefault="00B8785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908FA" w14:textId="77777777" w:rsidR="00DA5221" w:rsidRDefault="00DA5221" w:rsidP="00DA5221">
    <w:pPr>
      <w:pStyle w:val="lfej"/>
      <w:tabs>
        <w:tab w:val="left" w:pos="1696"/>
        <w:tab w:val="left" w:pos="2096"/>
      </w:tabs>
      <w:jc w:val="center"/>
      <w:rPr>
        <w:rFonts w:ascii="Arial Narrow" w:hAnsi="Arial Narrow"/>
        <w:b/>
        <w:sz w:val="18"/>
        <w:szCs w:val="18"/>
      </w:rPr>
    </w:pPr>
  </w:p>
  <w:p w14:paraId="60BA2A0C" w14:textId="77777777" w:rsidR="008D3DA0" w:rsidRDefault="008D3DA0" w:rsidP="00DA5221">
    <w:pPr>
      <w:pStyle w:val="lfej"/>
      <w:tabs>
        <w:tab w:val="left" w:pos="1696"/>
        <w:tab w:val="left" w:pos="2096"/>
      </w:tabs>
      <w:jc w:val="center"/>
      <w:rPr>
        <w:rFonts w:ascii="Arial Narrow" w:hAnsi="Arial Narrow"/>
        <w:b/>
        <w:sz w:val="18"/>
        <w:szCs w:val="18"/>
      </w:rPr>
    </w:pPr>
  </w:p>
  <w:p w14:paraId="60EBF649" w14:textId="77777777" w:rsidR="00DA5221" w:rsidRDefault="00DA5221" w:rsidP="00DA5221">
    <w:pPr>
      <w:pStyle w:val="lfej"/>
      <w:tabs>
        <w:tab w:val="left" w:pos="1696"/>
        <w:tab w:val="left" w:pos="2096"/>
      </w:tabs>
      <w:jc w:val="center"/>
      <w:rPr>
        <w:rFonts w:ascii="Arial Narrow" w:hAnsi="Arial Narrow"/>
        <w:b/>
        <w:sz w:val="18"/>
        <w:szCs w:val="18"/>
      </w:rPr>
    </w:pPr>
    <w:r>
      <w:rPr>
        <w:rFonts w:ascii="Arial Narrow" w:hAnsi="Arial Narrow"/>
        <w:b/>
        <w:sz w:val="18"/>
        <w:szCs w:val="18"/>
      </w:rPr>
      <w:t xml:space="preserve">Simonfai Közös Önkormányzati Hivatal </w:t>
    </w:r>
  </w:p>
  <w:p w14:paraId="575425E3" w14:textId="77777777" w:rsidR="00DA5221" w:rsidRDefault="00DA5221" w:rsidP="00DA5221">
    <w:pPr>
      <w:pStyle w:val="lfej"/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7474 Simonfa, Ady E. u. 1.</w:t>
    </w:r>
  </w:p>
  <w:p w14:paraId="523E475C" w14:textId="77777777" w:rsidR="00DA5221" w:rsidRDefault="00DA5221" w:rsidP="00DA5221">
    <w:pPr>
      <w:pStyle w:val="lfej"/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Tel/Fax: 82/510-917, 82/510-918; 06-20/491-7988; 06-20/491-0811; Email: </w:t>
    </w:r>
    <w:hyperlink r:id="rId1" w:history="1">
      <w:r>
        <w:rPr>
          <w:rStyle w:val="Hiperhivatkozs"/>
          <w:rFonts w:ascii="Arial Narrow" w:hAnsi="Arial Narrow"/>
          <w:sz w:val="16"/>
          <w:szCs w:val="16"/>
        </w:rPr>
        <w:t>info@simonfaihivatal.hu</w:t>
      </w:r>
    </w:hyperlink>
  </w:p>
  <w:p w14:paraId="3A4482B8" w14:textId="77777777" w:rsidR="00DA5221" w:rsidRDefault="002E60C2" w:rsidP="00DA5221">
    <w:pPr>
      <w:pStyle w:val="lfej"/>
      <w:jc w:val="center"/>
      <w:rPr>
        <w:rFonts w:ascii="Arial Narrow" w:hAnsi="Arial Narrow"/>
        <w:sz w:val="16"/>
        <w:szCs w:val="16"/>
      </w:rPr>
    </w:pPr>
    <w:hyperlink r:id="rId2" w:history="1">
      <w:r w:rsidR="00DA5221" w:rsidRPr="004E05D1">
        <w:rPr>
          <w:rStyle w:val="Hiperhivatkozs"/>
          <w:rFonts w:ascii="Arial Narrow" w:hAnsi="Arial Narrow"/>
          <w:sz w:val="16"/>
          <w:szCs w:val="16"/>
        </w:rPr>
        <w:t>www.simonfaihivatal.hu</w:t>
      </w:r>
    </w:hyperlink>
    <w:r w:rsidR="00DA5221">
      <w:rPr>
        <w:rFonts w:ascii="Arial Narrow" w:hAnsi="Arial Narrow"/>
        <w:sz w:val="16"/>
        <w:szCs w:val="16"/>
      </w:rPr>
      <w:t xml:space="preserve"> </w:t>
    </w:r>
    <w:r w:rsidR="00DA5221" w:rsidRPr="00895DC0">
      <w:rPr>
        <w:rFonts w:ascii="Arial Narrow" w:hAnsi="Arial Narrow"/>
        <w:b/>
        <w:bCs/>
        <w:sz w:val="16"/>
        <w:szCs w:val="16"/>
      </w:rPr>
      <w:t>KRID:</w:t>
    </w:r>
    <w:r w:rsidR="00DA5221">
      <w:rPr>
        <w:rFonts w:ascii="Arial Narrow" w:hAnsi="Arial Narrow"/>
        <w:sz w:val="16"/>
        <w:szCs w:val="16"/>
      </w:rPr>
      <w:t xml:space="preserve"> </w:t>
    </w:r>
    <w:r w:rsidR="00DA5221" w:rsidRPr="00895DC0">
      <w:rPr>
        <w:rFonts w:ascii="Arial Narrow" w:hAnsi="Arial Narrow"/>
        <w:b/>
        <w:bCs/>
        <w:sz w:val="16"/>
        <w:szCs w:val="16"/>
      </w:rPr>
      <w:t>108070932</w:t>
    </w:r>
  </w:p>
  <w:p w14:paraId="71578EB4" w14:textId="77777777" w:rsidR="00DA5221" w:rsidRDefault="00DA5221" w:rsidP="00DA5221">
    <w:pPr>
      <w:pStyle w:val="lfej"/>
      <w:jc w:val="center"/>
      <w:rPr>
        <w:rFonts w:ascii="Arial Narrow" w:hAnsi="Arial Narrow"/>
        <w:sz w:val="16"/>
        <w:szCs w:val="16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4529"/>
      <w:gridCol w:w="4533"/>
    </w:tblGrid>
    <w:tr w:rsidR="00DA5221" w14:paraId="613D806D" w14:textId="77777777" w:rsidTr="00EA0528">
      <w:tc>
        <w:tcPr>
          <w:tcW w:w="4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70A82A1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Arial Narrow" w:hAnsi="Arial Narrow"/>
              <w:b/>
              <w:sz w:val="16"/>
              <w:szCs w:val="16"/>
            </w:rPr>
            <w:t xml:space="preserve">Simonfai Közös Önkormányzati Hivatal Szennai Kirendeltsége </w:t>
          </w:r>
        </w:p>
        <w:p w14:paraId="79424269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>7477 Szenna, Rákóczi u. 8.</w:t>
          </w:r>
        </w:p>
        <w:p w14:paraId="7DFAB3DF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>Tel/Fax: 82/584-024, 82/584-025</w:t>
          </w:r>
        </w:p>
      </w:tc>
      <w:tc>
        <w:tcPr>
          <w:tcW w:w="453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5D36A6D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b/>
              <w:bCs/>
              <w:sz w:val="16"/>
              <w:szCs w:val="16"/>
            </w:rPr>
          </w:pPr>
          <w:r w:rsidRPr="001E32D6">
            <w:rPr>
              <w:rFonts w:ascii="Arial Narrow" w:hAnsi="Arial Narrow"/>
              <w:b/>
              <w:bCs/>
              <w:sz w:val="16"/>
              <w:szCs w:val="16"/>
            </w:rPr>
            <w:t>Simonfai Közös Önkormányzati Hivatal Bárdudvarnoki Kirendeltsége</w:t>
          </w:r>
        </w:p>
        <w:p w14:paraId="6AA6872D" w14:textId="5134E89B" w:rsidR="00DA5221" w:rsidRDefault="00A42BFD" w:rsidP="00DA5221">
          <w:pPr>
            <w:pStyle w:val="lfej"/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>7478 Bárdudvarnok, Bárd Ltp. 92</w:t>
          </w:r>
          <w:r w:rsidR="00DA5221">
            <w:rPr>
              <w:rFonts w:ascii="Arial Narrow" w:hAnsi="Arial Narrow"/>
              <w:sz w:val="16"/>
              <w:szCs w:val="16"/>
            </w:rPr>
            <w:t>.</w:t>
          </w:r>
        </w:p>
        <w:p w14:paraId="119CB04D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>Tel/Fax: 82/577-086, 82/577-087</w:t>
          </w:r>
        </w:p>
        <w:p w14:paraId="4324437A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 xml:space="preserve">bardudvarnok@kapos-net.hu </w:t>
          </w:r>
        </w:p>
      </w:tc>
    </w:tr>
    <w:tr w:rsidR="00DA5221" w14:paraId="53D552F6" w14:textId="77777777" w:rsidTr="00EA0528">
      <w:tc>
        <w:tcPr>
          <w:tcW w:w="906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F74BF06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Arial Narrow" w:hAnsi="Arial Narrow"/>
              <w:b/>
              <w:sz w:val="16"/>
              <w:szCs w:val="16"/>
            </w:rPr>
            <w:t xml:space="preserve">Simonfai Közös Önkormányzati Hivatal </w:t>
          </w:r>
          <w:proofErr w:type="spellStart"/>
          <w:r>
            <w:rPr>
              <w:rFonts w:ascii="Arial Narrow" w:hAnsi="Arial Narrow"/>
              <w:b/>
              <w:sz w:val="16"/>
              <w:szCs w:val="16"/>
            </w:rPr>
            <w:t>Sántosi</w:t>
          </w:r>
          <w:proofErr w:type="spellEnd"/>
          <w:r>
            <w:rPr>
              <w:rFonts w:ascii="Arial Narrow" w:hAnsi="Arial Narrow"/>
              <w:b/>
              <w:sz w:val="16"/>
              <w:szCs w:val="16"/>
            </w:rPr>
            <w:t xml:space="preserve"> Ügyfélszolgálati Helye</w:t>
          </w:r>
        </w:p>
        <w:p w14:paraId="0CD11277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>7479 Sántos, Fő u. 112.</w:t>
          </w:r>
        </w:p>
        <w:p w14:paraId="4BBE0512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>Tel/Fax:</w:t>
          </w:r>
          <w:r>
            <w:t xml:space="preserve"> </w:t>
          </w:r>
          <w:r>
            <w:rPr>
              <w:rFonts w:ascii="Arial Narrow" w:hAnsi="Arial Narrow"/>
              <w:sz w:val="16"/>
              <w:szCs w:val="16"/>
            </w:rPr>
            <w:t>82/370-097</w:t>
          </w:r>
        </w:p>
      </w:tc>
    </w:tr>
  </w:tbl>
  <w:p w14:paraId="39DC95E3" w14:textId="77777777" w:rsidR="00DA5221" w:rsidRDefault="00DA5221" w:rsidP="00DA5221">
    <w:pPr>
      <w:pStyle w:val="lfej"/>
      <w:rPr>
        <w:rFonts w:ascii="Arial Narrow" w:hAnsi="Arial Narrow"/>
        <w:sz w:val="14"/>
        <w:szCs w:val="14"/>
      </w:rPr>
    </w:pPr>
  </w:p>
  <w:tbl>
    <w:tblPr>
      <w:tblW w:w="10616" w:type="dxa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091"/>
      <w:gridCol w:w="1060"/>
      <w:gridCol w:w="1060"/>
      <w:gridCol w:w="787"/>
      <w:gridCol w:w="1032"/>
      <w:gridCol w:w="1096"/>
      <w:gridCol w:w="1212"/>
      <w:gridCol w:w="1143"/>
      <w:gridCol w:w="1075"/>
      <w:gridCol w:w="1060"/>
    </w:tblGrid>
    <w:tr w:rsidR="00DA5221" w14:paraId="579B6360" w14:textId="77777777" w:rsidTr="00EA0528">
      <w:trPr>
        <w:jc w:val="center"/>
      </w:trPr>
      <w:tc>
        <w:tcPr>
          <w:tcW w:w="1091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5E6EFC3B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noProof/>
              <w:sz w:val="14"/>
              <w:szCs w:val="14"/>
              <w:lang w:eastAsia="hu-HU"/>
            </w:rPr>
            <w:drawing>
              <wp:inline distT="0" distB="0" distL="0" distR="0" wp14:anchorId="1EA76426" wp14:editId="16B9CC04">
                <wp:extent cx="526415" cy="526415"/>
                <wp:effectExtent l="19050" t="0" r="6985" b="0"/>
                <wp:docPr id="130" name="Kép 130" descr="http://www.ktkt.hu/cimerek/4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ktkt.hu/cimerek/4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r:link="rId4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415" cy="526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62CF4A4F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sz w:val="14"/>
              <w:szCs w:val="14"/>
            </w:rPr>
            <w:t>Simonfa</w:t>
          </w:r>
        </w:p>
      </w:tc>
      <w:tc>
        <w:tcPr>
          <w:tcW w:w="1060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562A199" w14:textId="77777777" w:rsidR="00DA5221" w:rsidRDefault="00DA5221" w:rsidP="00DA5221">
          <w:pPr>
            <w:pStyle w:val="lfej"/>
            <w:keepNext/>
            <w:jc w:val="center"/>
          </w:pPr>
          <w:r>
            <w:rPr>
              <w:noProof/>
              <w:lang w:eastAsia="hu-HU"/>
            </w:rPr>
            <w:drawing>
              <wp:inline distT="0" distB="0" distL="0" distR="0" wp14:anchorId="70D4707E" wp14:editId="20EC9713">
                <wp:extent cx="520700" cy="535778"/>
                <wp:effectExtent l="0" t="0" r="0" b="0"/>
                <wp:docPr id="131" name="Kép 1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677" cy="6221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3DE4FCF" w14:textId="77777777" w:rsidR="00DA5221" w:rsidRPr="007D43F2" w:rsidRDefault="00DA5221" w:rsidP="00DA5221">
          <w:pPr>
            <w:pStyle w:val="Kpalrs"/>
            <w:jc w:val="center"/>
            <w:rPr>
              <w:rFonts w:ascii="Arial Narrow" w:hAnsi="Arial Narrow"/>
              <w:i/>
              <w:iCs/>
              <w:noProof/>
              <w:sz w:val="14"/>
              <w:szCs w:val="14"/>
            </w:rPr>
          </w:pPr>
          <w:r w:rsidRPr="007D43F2">
            <w:rPr>
              <w:rFonts w:ascii="Arial Narrow" w:hAnsi="Arial Narrow"/>
              <w:sz w:val="14"/>
              <w:szCs w:val="14"/>
            </w:rPr>
            <w:t>Bárdudvarnok</w:t>
          </w:r>
        </w:p>
      </w:tc>
      <w:tc>
        <w:tcPr>
          <w:tcW w:w="1060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32A8A140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noProof/>
              <w:sz w:val="14"/>
              <w:szCs w:val="14"/>
              <w:lang w:eastAsia="hu-HU"/>
            </w:rPr>
            <w:drawing>
              <wp:inline distT="0" distB="0" distL="0" distR="0" wp14:anchorId="2F6C6CC6" wp14:editId="6D95BC99">
                <wp:extent cx="475615" cy="526415"/>
                <wp:effectExtent l="19050" t="0" r="635" b="0"/>
                <wp:docPr id="132" name="Kép 132" descr="http://www.karpategyesulet.hu/doksik/Images/Zselic/Boszenfa-cimer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www.karpategyesulet.hu/doksik/Images/Zselic/Boszenfa-cimer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r:link="rId7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615" cy="526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0A3EE134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sz w:val="14"/>
              <w:szCs w:val="14"/>
            </w:rPr>
            <w:t>Bőszénfa</w:t>
          </w:r>
        </w:p>
      </w:tc>
      <w:tc>
        <w:tcPr>
          <w:tcW w:w="787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29525046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noProof/>
              <w:sz w:val="14"/>
              <w:szCs w:val="14"/>
              <w:lang w:eastAsia="hu-HU"/>
            </w:rPr>
            <w:drawing>
              <wp:inline distT="0" distB="0" distL="0" distR="0" wp14:anchorId="24711D2A" wp14:editId="2278972C">
                <wp:extent cx="424180" cy="526415"/>
                <wp:effectExtent l="19050" t="0" r="0" b="0"/>
                <wp:docPr id="133" name="Kép 133" descr="PAT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PAT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526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55DE52BD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sz w:val="14"/>
              <w:szCs w:val="14"/>
            </w:rPr>
            <w:t>Patca</w:t>
          </w:r>
        </w:p>
      </w:tc>
      <w:tc>
        <w:tcPr>
          <w:tcW w:w="1032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4D18F72C" w14:textId="77777777" w:rsidR="00DA5221" w:rsidRDefault="00DA5221" w:rsidP="00DA5221">
          <w:pPr>
            <w:pStyle w:val="lfej"/>
            <w:jc w:val="center"/>
            <w:rPr>
              <w:noProof/>
            </w:rPr>
          </w:pPr>
          <w:r>
            <w:rPr>
              <w:noProof/>
              <w:lang w:eastAsia="hu-HU"/>
            </w:rPr>
            <w:drawing>
              <wp:inline distT="0" distB="0" distL="0" distR="0" wp14:anchorId="074C2E55" wp14:editId="109A20F7">
                <wp:extent cx="504825" cy="526415"/>
                <wp:effectExtent l="19050" t="0" r="9525" b="0"/>
                <wp:docPr id="134" name="Kép 1" descr="http://kaposszerdahely.csatornaprogram.hu/files/3/a/3aec160aae3823b5d2df5ee09ed3650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ép 1" descr="http://kaposszerdahely.csatornaprogram.hu/files/3/a/3aec160aae3823b5d2df5ee09ed36506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26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51CF3D02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noProof/>
              <w:sz w:val="14"/>
              <w:szCs w:val="14"/>
            </w:rPr>
            <w:t>Sántos</w:t>
          </w:r>
        </w:p>
      </w:tc>
      <w:tc>
        <w:tcPr>
          <w:tcW w:w="109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16645065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noProof/>
              <w:sz w:val="14"/>
              <w:szCs w:val="14"/>
              <w:lang w:eastAsia="hu-HU"/>
            </w:rPr>
            <w:drawing>
              <wp:inline distT="0" distB="0" distL="0" distR="0" wp14:anchorId="03EF4C0C" wp14:editId="0E451133">
                <wp:extent cx="482600" cy="526415"/>
                <wp:effectExtent l="19050" t="0" r="0" b="0"/>
                <wp:docPr id="135" name="Kép 135" descr="SZEN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SZEN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2600" cy="526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216CDDED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sz w:val="14"/>
              <w:szCs w:val="14"/>
            </w:rPr>
            <w:t>Szenna</w:t>
          </w:r>
        </w:p>
      </w:tc>
      <w:tc>
        <w:tcPr>
          <w:tcW w:w="1212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688A9F84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noProof/>
              <w:sz w:val="14"/>
              <w:szCs w:val="14"/>
              <w:lang w:eastAsia="hu-HU"/>
            </w:rPr>
            <w:drawing>
              <wp:inline distT="0" distB="0" distL="0" distR="0" wp14:anchorId="0AB184C8" wp14:editId="573FA96C">
                <wp:extent cx="541020" cy="526415"/>
                <wp:effectExtent l="19050" t="0" r="0" b="0"/>
                <wp:docPr id="136" name="Kép 136" descr="SZILVÁSSZENTMÁRT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SZILVÁSSZENTMÁRT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26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291683AA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sz w:val="14"/>
              <w:szCs w:val="14"/>
            </w:rPr>
            <w:t>Szilvásszentmárton</w:t>
          </w:r>
        </w:p>
      </w:tc>
      <w:tc>
        <w:tcPr>
          <w:tcW w:w="1143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5FC5DC22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noProof/>
              <w:sz w:val="14"/>
              <w:szCs w:val="14"/>
              <w:lang w:eastAsia="hu-HU"/>
            </w:rPr>
            <w:drawing>
              <wp:inline distT="0" distB="0" distL="0" distR="0" wp14:anchorId="405379FD" wp14:editId="5D7BAC03">
                <wp:extent cx="577850" cy="526415"/>
                <wp:effectExtent l="19050" t="0" r="0" b="0"/>
                <wp:docPr id="137" name="Kép 137" descr="ZSELICKISFALU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ZSELICKISFALU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526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449AFA37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sz w:val="14"/>
              <w:szCs w:val="14"/>
            </w:rPr>
            <w:t>Zselickisfalud</w:t>
          </w:r>
        </w:p>
      </w:tc>
      <w:tc>
        <w:tcPr>
          <w:tcW w:w="1075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087DDF1C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noProof/>
              <w:sz w:val="14"/>
              <w:szCs w:val="14"/>
              <w:lang w:eastAsia="hu-HU"/>
            </w:rPr>
            <w:drawing>
              <wp:inline distT="0" distB="0" distL="0" distR="0" wp14:anchorId="6C82C568" wp14:editId="6FDC0A35">
                <wp:extent cx="497205" cy="526415"/>
                <wp:effectExtent l="19050" t="0" r="0" b="0"/>
                <wp:docPr id="138" name="Kép 138" descr="http://www.dimo.hu/data/cegek/normal_zselickislak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http://www.dimo.hu/data/cegek/normal_zselickislak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 r:link="rId14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7205" cy="526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5FE4E174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sz w:val="14"/>
              <w:szCs w:val="14"/>
            </w:rPr>
            <w:t>Zselickislak</w:t>
          </w:r>
        </w:p>
      </w:tc>
      <w:tc>
        <w:tcPr>
          <w:tcW w:w="1060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6AAA0664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noProof/>
              <w:sz w:val="14"/>
              <w:szCs w:val="14"/>
              <w:lang w:eastAsia="hu-HU"/>
            </w:rPr>
            <w:drawing>
              <wp:inline distT="0" distB="0" distL="0" distR="0" wp14:anchorId="678094F4" wp14:editId="4ADF3EAA">
                <wp:extent cx="475615" cy="526415"/>
                <wp:effectExtent l="19050" t="0" r="635" b="0"/>
                <wp:docPr id="139" name="Kép 139" descr="http://www.heraldika.hu/cimerek/telepules/100/141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http://www.heraldika.hu/cimerek/telepules/100/141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 r:link="rId1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615" cy="526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17C40FB5" w14:textId="77777777" w:rsidR="00DA5221" w:rsidRDefault="00DA5221" w:rsidP="00DA5221">
          <w:pPr>
            <w:pStyle w:val="lfej"/>
            <w:jc w:val="center"/>
            <w:rPr>
              <w:rFonts w:ascii="Arial Narrow" w:hAnsi="Arial Narrow"/>
              <w:sz w:val="14"/>
              <w:szCs w:val="14"/>
            </w:rPr>
          </w:pPr>
          <w:r>
            <w:rPr>
              <w:rFonts w:ascii="Arial Narrow" w:hAnsi="Arial Narrow"/>
              <w:sz w:val="14"/>
              <w:szCs w:val="14"/>
            </w:rPr>
            <w:t>Zselicszentpál</w:t>
          </w:r>
        </w:p>
      </w:tc>
    </w:tr>
  </w:tbl>
  <w:p w14:paraId="7F4044CB" w14:textId="77777777" w:rsidR="00DA5221" w:rsidRDefault="00DA522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C6E2D"/>
    <w:multiLevelType w:val="hybridMultilevel"/>
    <w:tmpl w:val="22903A0A"/>
    <w:lvl w:ilvl="0" w:tplc="724076E6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51"/>
    <w:rsid w:val="00022B5A"/>
    <w:rsid w:val="000E2225"/>
    <w:rsid w:val="000E7345"/>
    <w:rsid w:val="001505F2"/>
    <w:rsid w:val="001617D6"/>
    <w:rsid w:val="001622D1"/>
    <w:rsid w:val="0016696A"/>
    <w:rsid w:val="00185806"/>
    <w:rsid w:val="00197F41"/>
    <w:rsid w:val="001B21CC"/>
    <w:rsid w:val="001D5593"/>
    <w:rsid w:val="001E032E"/>
    <w:rsid w:val="001F36D0"/>
    <w:rsid w:val="00243015"/>
    <w:rsid w:val="00256265"/>
    <w:rsid w:val="002605C0"/>
    <w:rsid w:val="002836BE"/>
    <w:rsid w:val="00283C12"/>
    <w:rsid w:val="002E60C2"/>
    <w:rsid w:val="002F557C"/>
    <w:rsid w:val="003058B8"/>
    <w:rsid w:val="00306E0A"/>
    <w:rsid w:val="003357E0"/>
    <w:rsid w:val="00393248"/>
    <w:rsid w:val="00396383"/>
    <w:rsid w:val="003A4D1A"/>
    <w:rsid w:val="003A77BB"/>
    <w:rsid w:val="003B6602"/>
    <w:rsid w:val="003C098D"/>
    <w:rsid w:val="003C243C"/>
    <w:rsid w:val="003D741F"/>
    <w:rsid w:val="00416556"/>
    <w:rsid w:val="004348E6"/>
    <w:rsid w:val="00485E79"/>
    <w:rsid w:val="004962E6"/>
    <w:rsid w:val="004C2BAA"/>
    <w:rsid w:val="004F7223"/>
    <w:rsid w:val="00522384"/>
    <w:rsid w:val="00532DA5"/>
    <w:rsid w:val="0054586B"/>
    <w:rsid w:val="00571601"/>
    <w:rsid w:val="00580802"/>
    <w:rsid w:val="00581BB6"/>
    <w:rsid w:val="00597C61"/>
    <w:rsid w:val="005A5B5D"/>
    <w:rsid w:val="005B232B"/>
    <w:rsid w:val="005E0E1D"/>
    <w:rsid w:val="00635636"/>
    <w:rsid w:val="006609AA"/>
    <w:rsid w:val="0074023C"/>
    <w:rsid w:val="007558B8"/>
    <w:rsid w:val="007566CD"/>
    <w:rsid w:val="00764D76"/>
    <w:rsid w:val="007A15F5"/>
    <w:rsid w:val="007A67C5"/>
    <w:rsid w:val="007F740C"/>
    <w:rsid w:val="00806CAC"/>
    <w:rsid w:val="00831BFD"/>
    <w:rsid w:val="008947BD"/>
    <w:rsid w:val="00895337"/>
    <w:rsid w:val="008D3DA0"/>
    <w:rsid w:val="008F1206"/>
    <w:rsid w:val="009220A3"/>
    <w:rsid w:val="00962218"/>
    <w:rsid w:val="009D14B9"/>
    <w:rsid w:val="00A16859"/>
    <w:rsid w:val="00A42BFD"/>
    <w:rsid w:val="00A47F44"/>
    <w:rsid w:val="00A5523F"/>
    <w:rsid w:val="00A67A2B"/>
    <w:rsid w:val="00A734EF"/>
    <w:rsid w:val="00AA6F42"/>
    <w:rsid w:val="00AB03A5"/>
    <w:rsid w:val="00AB13FF"/>
    <w:rsid w:val="00AB54BA"/>
    <w:rsid w:val="00AD5065"/>
    <w:rsid w:val="00AF5255"/>
    <w:rsid w:val="00B34351"/>
    <w:rsid w:val="00B354FC"/>
    <w:rsid w:val="00B72F0C"/>
    <w:rsid w:val="00B752C4"/>
    <w:rsid w:val="00B8240C"/>
    <w:rsid w:val="00B862F2"/>
    <w:rsid w:val="00B87851"/>
    <w:rsid w:val="00BA42F3"/>
    <w:rsid w:val="00BC004B"/>
    <w:rsid w:val="00BF2AFD"/>
    <w:rsid w:val="00BF4690"/>
    <w:rsid w:val="00BF61B2"/>
    <w:rsid w:val="00BF6EF8"/>
    <w:rsid w:val="00C331F2"/>
    <w:rsid w:val="00C338DA"/>
    <w:rsid w:val="00C73E66"/>
    <w:rsid w:val="00C96A3A"/>
    <w:rsid w:val="00CA6A7D"/>
    <w:rsid w:val="00CA6ED7"/>
    <w:rsid w:val="00CA783F"/>
    <w:rsid w:val="00CD41DC"/>
    <w:rsid w:val="00CE657F"/>
    <w:rsid w:val="00CF78D8"/>
    <w:rsid w:val="00D56D6B"/>
    <w:rsid w:val="00D913ED"/>
    <w:rsid w:val="00DA5221"/>
    <w:rsid w:val="00DC4D37"/>
    <w:rsid w:val="00DD3149"/>
    <w:rsid w:val="00E2268F"/>
    <w:rsid w:val="00E55FF9"/>
    <w:rsid w:val="00E713D2"/>
    <w:rsid w:val="00E84B84"/>
    <w:rsid w:val="00E9478A"/>
    <w:rsid w:val="00EA0528"/>
    <w:rsid w:val="00EE0549"/>
    <w:rsid w:val="00EE1723"/>
    <w:rsid w:val="00EE3F30"/>
    <w:rsid w:val="00EF1899"/>
    <w:rsid w:val="00F02684"/>
    <w:rsid w:val="00F027E0"/>
    <w:rsid w:val="00F03996"/>
    <w:rsid w:val="00F11D27"/>
    <w:rsid w:val="00FB06E3"/>
    <w:rsid w:val="00FC36D2"/>
    <w:rsid w:val="00FC466F"/>
    <w:rsid w:val="00FD7FBB"/>
    <w:rsid w:val="00FE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8F32D6"/>
  <w15:docId w15:val="{93F236EA-F58E-4E7D-AD47-BCE4B312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Bidi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87851"/>
    <w:rPr>
      <w:rFonts w:eastAsia="Times New Roman" w:cs="Times New Roman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D913ED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 w:val="28"/>
      <w:szCs w:val="28"/>
      <w:lang w:eastAsia="en-US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913ED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lang w:eastAsia="en-US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913ED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rFonts w:eastAsiaTheme="minorHAnsi" w:cstheme="majorBidi"/>
      <w:caps/>
      <w:color w:val="622423" w:themeColor="accent2" w:themeShade="7F"/>
      <w:lang w:eastAsia="en-US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913ED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lang w:eastAsia="en-US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913ED"/>
    <w:pPr>
      <w:spacing w:before="320" w:after="120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lang w:eastAsia="en-US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D913ED"/>
    <w:pPr>
      <w:spacing w:after="120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lang w:eastAsia="en-US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D913ED"/>
    <w:pPr>
      <w:spacing w:after="120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lang w:eastAsia="en-US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D913ED"/>
    <w:pPr>
      <w:spacing w:after="120"/>
      <w:jc w:val="center"/>
      <w:outlineLvl w:val="7"/>
    </w:pPr>
    <w:rPr>
      <w:rFonts w:eastAsiaTheme="minorHAnsi" w:cstheme="majorBidi"/>
      <w:caps/>
      <w:spacing w:val="10"/>
      <w:sz w:val="20"/>
      <w:szCs w:val="20"/>
      <w:lang w:eastAsia="en-US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D913ED"/>
    <w:pPr>
      <w:spacing w:after="120"/>
      <w:jc w:val="center"/>
      <w:outlineLvl w:val="8"/>
    </w:pPr>
    <w:rPr>
      <w:rFonts w:eastAsiaTheme="minorHAnsi" w:cstheme="majorBidi"/>
      <w:i/>
      <w:iCs/>
      <w:caps/>
      <w:spacing w:val="10"/>
      <w:sz w:val="20"/>
      <w:szCs w:val="20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913ED"/>
    <w:rPr>
      <w:caps/>
      <w:color w:val="632423" w:themeColor="accent2" w:themeShade="80"/>
      <w:spacing w:val="20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D913ED"/>
    <w:rPr>
      <w:caps/>
      <w:color w:val="632423" w:themeColor="accent2" w:themeShade="80"/>
      <w:spacing w:val="15"/>
      <w:sz w:val="24"/>
      <w:szCs w:val="24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913ED"/>
    <w:rPr>
      <w:caps/>
      <w:color w:val="622423" w:themeColor="accent2" w:themeShade="7F"/>
      <w:sz w:val="24"/>
      <w:szCs w:val="24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D913ED"/>
    <w:rPr>
      <w:caps/>
      <w:color w:val="622423" w:themeColor="accent2" w:themeShade="7F"/>
      <w:spacing w:val="10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913ED"/>
    <w:rPr>
      <w:caps/>
      <w:color w:val="622423" w:themeColor="accent2" w:themeShade="7F"/>
      <w:spacing w:val="1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D913ED"/>
    <w:rPr>
      <w:caps/>
      <w:color w:val="943634" w:themeColor="accent2" w:themeShade="BF"/>
      <w:spacing w:val="1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D913ED"/>
    <w:rPr>
      <w:i/>
      <w:iCs/>
      <w:caps/>
      <w:color w:val="943634" w:themeColor="accent2" w:themeShade="BF"/>
      <w:spacing w:val="10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D913ED"/>
    <w:rPr>
      <w:caps/>
      <w:spacing w:val="10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D913ED"/>
    <w:rPr>
      <w:i/>
      <w:iCs/>
      <w:caps/>
      <w:spacing w:val="10"/>
      <w:sz w:val="20"/>
      <w:szCs w:val="20"/>
    </w:rPr>
  </w:style>
  <w:style w:type="paragraph" w:styleId="Kpalrs">
    <w:name w:val="caption"/>
    <w:basedOn w:val="Norml"/>
    <w:next w:val="Norml"/>
    <w:unhideWhenUsed/>
    <w:qFormat/>
    <w:rsid w:val="00D913ED"/>
    <w:rPr>
      <w:rFonts w:eastAsiaTheme="minorHAnsi" w:cstheme="majorBidi"/>
      <w:caps/>
      <w:spacing w:val="10"/>
      <w:sz w:val="18"/>
      <w:szCs w:val="18"/>
      <w:lang w:eastAsia="en-US"/>
    </w:rPr>
  </w:style>
  <w:style w:type="paragraph" w:styleId="Cm">
    <w:name w:val="Title"/>
    <w:basedOn w:val="Norml"/>
    <w:next w:val="Norml"/>
    <w:link w:val="CmChar"/>
    <w:uiPriority w:val="10"/>
    <w:qFormat/>
    <w:rsid w:val="00D913ED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eastAsia="en-US"/>
    </w:rPr>
  </w:style>
  <w:style w:type="character" w:customStyle="1" w:styleId="CmChar">
    <w:name w:val="Cím Char"/>
    <w:basedOn w:val="Bekezdsalapbettpusa"/>
    <w:link w:val="Cm"/>
    <w:uiPriority w:val="10"/>
    <w:rsid w:val="00D913ED"/>
    <w:rPr>
      <w:caps/>
      <w:color w:val="632423" w:themeColor="accent2" w:themeShade="80"/>
      <w:spacing w:val="50"/>
      <w:sz w:val="44"/>
      <w:szCs w:val="44"/>
    </w:rPr>
  </w:style>
  <w:style w:type="paragraph" w:styleId="Alcm">
    <w:name w:val="Subtitle"/>
    <w:basedOn w:val="Norml"/>
    <w:next w:val="Norml"/>
    <w:link w:val="AlcmChar"/>
    <w:uiPriority w:val="11"/>
    <w:qFormat/>
    <w:rsid w:val="00D913ED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eastAsia="en-US"/>
    </w:rPr>
  </w:style>
  <w:style w:type="character" w:customStyle="1" w:styleId="AlcmChar">
    <w:name w:val="Alcím Char"/>
    <w:basedOn w:val="Bekezdsalapbettpusa"/>
    <w:link w:val="Alcm"/>
    <w:uiPriority w:val="11"/>
    <w:rsid w:val="00D913ED"/>
    <w:rPr>
      <w:caps/>
      <w:spacing w:val="20"/>
      <w:sz w:val="18"/>
      <w:szCs w:val="18"/>
    </w:rPr>
  </w:style>
  <w:style w:type="character" w:styleId="Kiemels2">
    <w:name w:val="Strong"/>
    <w:uiPriority w:val="22"/>
    <w:qFormat/>
    <w:rsid w:val="00D913ED"/>
    <w:rPr>
      <w:b/>
      <w:bCs/>
      <w:color w:val="943634" w:themeColor="accent2" w:themeShade="BF"/>
      <w:spacing w:val="5"/>
    </w:rPr>
  </w:style>
  <w:style w:type="character" w:styleId="Kiemels">
    <w:name w:val="Emphasis"/>
    <w:uiPriority w:val="20"/>
    <w:qFormat/>
    <w:rsid w:val="00D913ED"/>
    <w:rPr>
      <w:caps/>
      <w:spacing w:val="5"/>
      <w:sz w:val="20"/>
      <w:szCs w:val="20"/>
    </w:rPr>
  </w:style>
  <w:style w:type="paragraph" w:styleId="Nincstrkz">
    <w:name w:val="No Spacing"/>
    <w:basedOn w:val="Norml"/>
    <w:link w:val="NincstrkzChar"/>
    <w:uiPriority w:val="1"/>
    <w:qFormat/>
    <w:rsid w:val="00D913ED"/>
    <w:rPr>
      <w:rFonts w:eastAsiaTheme="minorHAnsi" w:cstheme="majorBidi"/>
      <w:lang w:eastAsia="en-US"/>
    </w:rPr>
  </w:style>
  <w:style w:type="character" w:customStyle="1" w:styleId="NincstrkzChar">
    <w:name w:val="Nincs térköz Char"/>
    <w:basedOn w:val="Bekezdsalapbettpusa"/>
    <w:link w:val="Nincstrkz"/>
    <w:uiPriority w:val="1"/>
    <w:rsid w:val="00D913ED"/>
  </w:style>
  <w:style w:type="paragraph" w:styleId="Listaszerbekezds">
    <w:name w:val="List Paragraph"/>
    <w:basedOn w:val="Norml"/>
    <w:uiPriority w:val="34"/>
    <w:qFormat/>
    <w:rsid w:val="00D913ED"/>
    <w:pPr>
      <w:ind w:left="720"/>
      <w:contextualSpacing/>
    </w:pPr>
    <w:rPr>
      <w:rFonts w:eastAsiaTheme="minorHAnsi" w:cstheme="majorBidi"/>
      <w:lang w:eastAsia="en-US"/>
    </w:rPr>
  </w:style>
  <w:style w:type="paragraph" w:styleId="Idzet">
    <w:name w:val="Quote"/>
    <w:basedOn w:val="Norml"/>
    <w:next w:val="Norml"/>
    <w:link w:val="IdzetChar"/>
    <w:uiPriority w:val="29"/>
    <w:qFormat/>
    <w:rsid w:val="00D913ED"/>
    <w:rPr>
      <w:rFonts w:eastAsiaTheme="minorHAnsi" w:cstheme="majorBidi"/>
      <w:i/>
      <w:iCs/>
      <w:lang w:eastAsia="en-US"/>
    </w:rPr>
  </w:style>
  <w:style w:type="character" w:customStyle="1" w:styleId="IdzetChar">
    <w:name w:val="Idézet Char"/>
    <w:basedOn w:val="Bekezdsalapbettpusa"/>
    <w:link w:val="Idzet"/>
    <w:uiPriority w:val="29"/>
    <w:rsid w:val="00D913ED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D913ED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szCs w:val="20"/>
      <w:lang w:eastAsia="en-US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D913ED"/>
    <w:rPr>
      <w:caps/>
      <w:color w:val="622423" w:themeColor="accent2" w:themeShade="7F"/>
      <w:spacing w:val="5"/>
      <w:sz w:val="20"/>
      <w:szCs w:val="20"/>
    </w:rPr>
  </w:style>
  <w:style w:type="character" w:styleId="Finomkiemels">
    <w:name w:val="Subtle Emphasis"/>
    <w:uiPriority w:val="19"/>
    <w:qFormat/>
    <w:rsid w:val="00D913ED"/>
    <w:rPr>
      <w:i/>
      <w:iCs/>
    </w:rPr>
  </w:style>
  <w:style w:type="character" w:styleId="Erskiemels">
    <w:name w:val="Intense Emphasis"/>
    <w:uiPriority w:val="21"/>
    <w:qFormat/>
    <w:rsid w:val="00D913ED"/>
    <w:rPr>
      <w:i/>
      <w:iCs/>
      <w:caps/>
      <w:spacing w:val="10"/>
      <w:sz w:val="20"/>
      <w:szCs w:val="20"/>
    </w:rPr>
  </w:style>
  <w:style w:type="character" w:styleId="Finomhivatkozs">
    <w:name w:val="Subtle Reference"/>
    <w:basedOn w:val="Bekezdsalapbettpusa"/>
    <w:uiPriority w:val="31"/>
    <w:qFormat/>
    <w:rsid w:val="00D913ED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Ershivatkozs">
    <w:name w:val="Intense Reference"/>
    <w:uiPriority w:val="32"/>
    <w:qFormat/>
    <w:rsid w:val="00D913ED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nyvcme">
    <w:name w:val="Book Title"/>
    <w:uiPriority w:val="33"/>
    <w:qFormat/>
    <w:rsid w:val="00D913ED"/>
    <w:rPr>
      <w:caps/>
      <w:color w:val="622423" w:themeColor="accent2" w:themeShade="7F"/>
      <w:spacing w:val="5"/>
      <w:u w:color="622423" w:themeColor="accent2" w:themeShade="7F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D913ED"/>
    <w:pPr>
      <w:outlineLvl w:val="9"/>
    </w:pPr>
    <w:rPr>
      <w:lang w:bidi="en-US"/>
    </w:rPr>
  </w:style>
  <w:style w:type="paragraph" w:styleId="lfej">
    <w:name w:val="header"/>
    <w:basedOn w:val="Norml"/>
    <w:link w:val="lfejChar"/>
    <w:unhideWhenUsed/>
    <w:rsid w:val="00B87851"/>
    <w:pPr>
      <w:tabs>
        <w:tab w:val="center" w:pos="4536"/>
        <w:tab w:val="right" w:pos="9072"/>
      </w:tabs>
    </w:pPr>
    <w:rPr>
      <w:rFonts w:eastAsiaTheme="minorHAnsi" w:cstheme="majorBidi"/>
      <w:lang w:eastAsia="en-US"/>
    </w:rPr>
  </w:style>
  <w:style w:type="character" w:customStyle="1" w:styleId="lfejChar">
    <w:name w:val="Élőfej Char"/>
    <w:basedOn w:val="Bekezdsalapbettpusa"/>
    <w:link w:val="lfej"/>
    <w:rsid w:val="00B87851"/>
  </w:style>
  <w:style w:type="paragraph" w:styleId="llb">
    <w:name w:val="footer"/>
    <w:basedOn w:val="Norml"/>
    <w:link w:val="llbChar"/>
    <w:uiPriority w:val="99"/>
    <w:unhideWhenUsed/>
    <w:rsid w:val="00B87851"/>
    <w:pPr>
      <w:tabs>
        <w:tab w:val="center" w:pos="4536"/>
        <w:tab w:val="right" w:pos="9072"/>
      </w:tabs>
    </w:pPr>
    <w:rPr>
      <w:rFonts w:eastAsiaTheme="minorHAnsi" w:cstheme="majorBidi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B87851"/>
  </w:style>
  <w:style w:type="paragraph" w:styleId="Buborkszveg">
    <w:name w:val="Balloon Text"/>
    <w:basedOn w:val="Norml"/>
    <w:link w:val="BuborkszvegChar"/>
    <w:uiPriority w:val="99"/>
    <w:semiHidden/>
    <w:unhideWhenUsed/>
    <w:rsid w:val="00B8785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87851"/>
    <w:rPr>
      <w:rFonts w:ascii="Tahoma" w:hAnsi="Tahoma" w:cs="Tahoma"/>
      <w:sz w:val="16"/>
      <w:szCs w:val="16"/>
    </w:rPr>
  </w:style>
  <w:style w:type="character" w:styleId="Hiperhivatkozs">
    <w:name w:val="Hyperlink"/>
    <w:rsid w:val="00B87851"/>
    <w:rPr>
      <w:color w:val="0000FF"/>
      <w:u w:val="single"/>
    </w:rPr>
  </w:style>
  <w:style w:type="character" w:customStyle="1" w:styleId="iceouttxt">
    <w:name w:val="iceouttxt"/>
    <w:basedOn w:val="Bekezdsalapbettpusa"/>
    <w:rsid w:val="008D3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4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or.njt.hu/onkor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image" Target="media/image1.jpeg"/><Relationship Id="rId7" Type="http://schemas.openxmlformats.org/officeDocument/2006/relationships/image" Target="http://www.karpategyesulet.hu/doksik/Images/Zselic/Boszenfa-cimere.jpg" TargetMode="External"/><Relationship Id="rId12" Type="http://schemas.openxmlformats.org/officeDocument/2006/relationships/image" Target="media/image8.png"/><Relationship Id="rId2" Type="http://schemas.openxmlformats.org/officeDocument/2006/relationships/hyperlink" Target="http://www.simonfaihivatal.hu" TargetMode="External"/><Relationship Id="rId16" Type="http://schemas.openxmlformats.org/officeDocument/2006/relationships/image" Target="http://www.heraldika.hu/cimerek/telepules/100/1411.jpg" TargetMode="External"/><Relationship Id="rId1" Type="http://schemas.openxmlformats.org/officeDocument/2006/relationships/hyperlink" Target="mailto:info@simonfaihivatal.hu" TargetMode="Externa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10" Type="http://schemas.openxmlformats.org/officeDocument/2006/relationships/image" Target="media/image6.png"/><Relationship Id="rId4" Type="http://schemas.openxmlformats.org/officeDocument/2006/relationships/image" Target="http://www.ktkt.hu/cimerek/40.jpg" TargetMode="External"/><Relationship Id="rId9" Type="http://schemas.openxmlformats.org/officeDocument/2006/relationships/image" Target="media/image5.jpeg"/><Relationship Id="rId14" Type="http://schemas.openxmlformats.org/officeDocument/2006/relationships/image" Target="http://www.dimo.hu/data/cegek/normal_zselickislak.gi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381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Tulajdonos</dc:creator>
  <cp:keywords/>
  <dc:description/>
  <cp:lastModifiedBy>Windows-felhasználó</cp:lastModifiedBy>
  <cp:revision>10</cp:revision>
  <cp:lastPrinted>2019-06-24T08:49:00Z</cp:lastPrinted>
  <dcterms:created xsi:type="dcterms:W3CDTF">2023-06-29T11:57:00Z</dcterms:created>
  <dcterms:modified xsi:type="dcterms:W3CDTF">2023-07-11T10:31:00Z</dcterms:modified>
</cp:coreProperties>
</file>